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49685A05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044DFA" w:rsidRDefault="00044DFA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E53">
        <w:rPr>
          <w:rFonts w:ascii="PFDinDisplayPro-Medium" w:hAnsi="PFDinDisplayPro-Medium"/>
          <w:sz w:val="36"/>
          <w:szCs w:val="36"/>
        </w:rPr>
        <w:t>Dazzle Me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1512599C" w:rsidR="003F3673" w:rsidRPr="003F3673" w:rsidRDefault="005147A5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Get ready to be dazzled!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650A8D52" w:rsidR="003F3673" w:rsidRDefault="001165C5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Dazzle </w:t>
      </w:r>
      <w:proofErr w:type="gramStart"/>
      <w:r>
        <w:rPr>
          <w:rFonts w:ascii="PFDinDisplayPro-Italic" w:hAnsi="PFDinDisplayPro-Italic"/>
          <w:sz w:val="28"/>
          <w:szCs w:val="28"/>
        </w:rPr>
        <w:t>Me™</w:t>
      </w:r>
      <w:proofErr w:type="gramEnd"/>
      <w:r>
        <w:rPr>
          <w:rFonts w:ascii="PFDinDisplayPro-Italic" w:hAnsi="PFDinDisplayPro-Italic"/>
          <w:sz w:val="28"/>
          <w:szCs w:val="28"/>
        </w:rPr>
        <w:t xml:space="preserve"> is slots of sparkling fun!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16E951F6" w:rsidR="005A77B8" w:rsidRDefault="0003519A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Let the razzle-dazzle of Dazzle Me™ dazzle you!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6C76B3E0" w:rsidR="003F3673" w:rsidRDefault="0003519A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Reel in </w:t>
      </w:r>
      <w:r w:rsidR="00393995">
        <w:rPr>
          <w:rFonts w:ascii="PFDinDisplayPro-Italic" w:hAnsi="PFDinDisplayPro-Italic"/>
          <w:sz w:val="28"/>
          <w:szCs w:val="28"/>
        </w:rPr>
        <w:t>some dazzling spins…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343E9324" w:rsidR="003F3673" w:rsidRDefault="00DF3A91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Unleash the Free-Spins to be in for some dazzling wins!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433393BA" w:rsidR="003F3673" w:rsidRDefault="00186D15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Spin the light</w:t>
      </w:r>
      <w:r w:rsidR="002D7C58">
        <w:rPr>
          <w:rFonts w:ascii="PFDinDisplayPro-Italic" w:hAnsi="PFDinDisplayPro-Italic"/>
          <w:sz w:val="28"/>
          <w:szCs w:val="28"/>
        </w:rPr>
        <w:t>s</w:t>
      </w:r>
      <w:r>
        <w:rPr>
          <w:rFonts w:ascii="PFDinDisplayPro-Italic" w:hAnsi="PFDinDisplayPro-Italic"/>
          <w:sz w:val="28"/>
          <w:szCs w:val="28"/>
        </w:rPr>
        <w:t xml:space="preserve"> fantastic</w:t>
      </w:r>
      <w:r w:rsidR="002D7C58">
        <w:rPr>
          <w:rFonts w:ascii="PFDinDisplayPro-Italic" w:hAnsi="PFDinDisplayPro-Italic"/>
          <w:sz w:val="28"/>
          <w:szCs w:val="28"/>
        </w:rPr>
        <w:t xml:space="preserve"> of Dazzle </w:t>
      </w:r>
      <w:r w:rsidR="008803CB">
        <w:rPr>
          <w:rFonts w:ascii="PFDinDisplayPro-Italic" w:hAnsi="PFDinDisplayPro-Italic"/>
          <w:sz w:val="28"/>
          <w:szCs w:val="28"/>
        </w:rPr>
        <w:t>Me™</w:t>
      </w:r>
    </w:p>
    <w:p w14:paraId="73C41C92" w14:textId="5C553E6F" w:rsidR="00447217" w:rsidRPr="003F3673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588FA22" w14:textId="38D25AC2" w:rsidR="00447217" w:rsidRDefault="00B07CB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The reels are alive with </w:t>
      </w:r>
      <w:r w:rsidR="00B41F38">
        <w:rPr>
          <w:rFonts w:ascii="PFDinDisplayPro-Italic" w:hAnsi="PFDinDisplayPro-Italic"/>
          <w:sz w:val="28"/>
          <w:szCs w:val="28"/>
        </w:rPr>
        <w:t xml:space="preserve">a </w:t>
      </w:r>
      <w:proofErr w:type="spellStart"/>
      <w:r w:rsidR="00B41F38">
        <w:rPr>
          <w:rFonts w:ascii="PFDinDisplayPro-Italic" w:hAnsi="PFDinDisplayPro-Italic"/>
          <w:sz w:val="28"/>
          <w:szCs w:val="28"/>
        </w:rPr>
        <w:t>razzle</w:t>
      </w:r>
      <w:proofErr w:type="spellEnd"/>
      <w:r w:rsidR="00B41F38">
        <w:rPr>
          <w:rFonts w:ascii="PFDinDisplayPro-Italic" w:hAnsi="PFDinDisplayPro-Italic"/>
          <w:sz w:val="28"/>
          <w:szCs w:val="28"/>
        </w:rPr>
        <w:t>-dazzling display</w:t>
      </w:r>
      <w:r w:rsidR="00B31E77">
        <w:rPr>
          <w:rFonts w:ascii="PFDinDisplayPro-Italic" w:hAnsi="PFDinDisplayPro-Italic"/>
          <w:sz w:val="28"/>
          <w:szCs w:val="28"/>
        </w:rPr>
        <w:t>…</w:t>
      </w:r>
    </w:p>
    <w:p w14:paraId="2E3702B9" w14:textId="705DB9E7" w:rsidR="00B07CB7" w:rsidRPr="003F3673" w:rsidRDefault="00B07CB7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42598F96" w14:textId="6F48B96A" w:rsidR="00B41F38" w:rsidRDefault="00B31E77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Enjoy the linked reel spins for bigger wins!</w:t>
      </w:r>
    </w:p>
    <w:p w14:paraId="3FF82247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bookmarkStart w:id="0" w:name="_GoBack"/>
      <w:bookmarkEnd w:id="0"/>
    </w:p>
    <w:p w14:paraId="2D47C294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350077DD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519A"/>
    <w:rsid w:val="00044DFA"/>
    <w:rsid w:val="000519A0"/>
    <w:rsid w:val="000644D4"/>
    <w:rsid w:val="000A4023"/>
    <w:rsid w:val="00107587"/>
    <w:rsid w:val="001165C5"/>
    <w:rsid w:val="0014219C"/>
    <w:rsid w:val="0015236F"/>
    <w:rsid w:val="00161B05"/>
    <w:rsid w:val="00186D15"/>
    <w:rsid w:val="00197B83"/>
    <w:rsid w:val="001A5659"/>
    <w:rsid w:val="001B710B"/>
    <w:rsid w:val="001C4310"/>
    <w:rsid w:val="001E0DE0"/>
    <w:rsid w:val="001E59DE"/>
    <w:rsid w:val="00201216"/>
    <w:rsid w:val="00216C22"/>
    <w:rsid w:val="00245509"/>
    <w:rsid w:val="002C6D60"/>
    <w:rsid w:val="002D7C58"/>
    <w:rsid w:val="002E1386"/>
    <w:rsid w:val="003124A2"/>
    <w:rsid w:val="003356A5"/>
    <w:rsid w:val="003465C5"/>
    <w:rsid w:val="00386E2B"/>
    <w:rsid w:val="00393995"/>
    <w:rsid w:val="003E01D1"/>
    <w:rsid w:val="003F3673"/>
    <w:rsid w:val="00423C50"/>
    <w:rsid w:val="00441198"/>
    <w:rsid w:val="00447217"/>
    <w:rsid w:val="004652AE"/>
    <w:rsid w:val="00484D8C"/>
    <w:rsid w:val="005147A5"/>
    <w:rsid w:val="00533FCB"/>
    <w:rsid w:val="005358CD"/>
    <w:rsid w:val="005504E5"/>
    <w:rsid w:val="005554B5"/>
    <w:rsid w:val="0056626A"/>
    <w:rsid w:val="00566A05"/>
    <w:rsid w:val="005729CA"/>
    <w:rsid w:val="005843C1"/>
    <w:rsid w:val="00585BFE"/>
    <w:rsid w:val="005936DE"/>
    <w:rsid w:val="005944EC"/>
    <w:rsid w:val="00595E53"/>
    <w:rsid w:val="005A77B8"/>
    <w:rsid w:val="005D003E"/>
    <w:rsid w:val="005D389E"/>
    <w:rsid w:val="005E3D6D"/>
    <w:rsid w:val="005E50FA"/>
    <w:rsid w:val="0061443D"/>
    <w:rsid w:val="0063312B"/>
    <w:rsid w:val="00645D75"/>
    <w:rsid w:val="006517BB"/>
    <w:rsid w:val="00653F85"/>
    <w:rsid w:val="00665E3D"/>
    <w:rsid w:val="00671C1F"/>
    <w:rsid w:val="00685272"/>
    <w:rsid w:val="00697539"/>
    <w:rsid w:val="006D3282"/>
    <w:rsid w:val="007123EC"/>
    <w:rsid w:val="00736EC4"/>
    <w:rsid w:val="007542FD"/>
    <w:rsid w:val="0077237C"/>
    <w:rsid w:val="00785610"/>
    <w:rsid w:val="007E003E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68E"/>
    <w:rsid w:val="00915D44"/>
    <w:rsid w:val="00937072"/>
    <w:rsid w:val="00983D77"/>
    <w:rsid w:val="009A4DDC"/>
    <w:rsid w:val="009D5B56"/>
    <w:rsid w:val="00A13CB5"/>
    <w:rsid w:val="00A530AB"/>
    <w:rsid w:val="00A55438"/>
    <w:rsid w:val="00A655B7"/>
    <w:rsid w:val="00A67616"/>
    <w:rsid w:val="00AA1A4F"/>
    <w:rsid w:val="00AB0E64"/>
    <w:rsid w:val="00B06E79"/>
    <w:rsid w:val="00B075F4"/>
    <w:rsid w:val="00B07CB7"/>
    <w:rsid w:val="00B31E77"/>
    <w:rsid w:val="00B34BBA"/>
    <w:rsid w:val="00B40FCB"/>
    <w:rsid w:val="00B41F38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DF3A91"/>
    <w:rsid w:val="00E3211D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2015-01-12T15:04:00Z</cp:lastPrinted>
  <dcterms:created xsi:type="dcterms:W3CDTF">2015-07-01T08:43:00Z</dcterms:created>
  <dcterms:modified xsi:type="dcterms:W3CDTF">2015-07-01T12:56:00Z</dcterms:modified>
</cp:coreProperties>
</file>