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B603" w14:textId="5C2E14FB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AC1uB94AAAAA0BAAAPAAAAZHJzL2Rvd25yZXYueG1sTI/NTsMw&#10;EITvSLyDtUjcWjs0VDjEqRCIK4jyI3Fz420SEa+j2G3C27NwKbfdndHsN+Vm9r044hi7QAaypQKB&#10;VAfXUWPg7fVxcQMiJkvO9oHQwDdG2FTnZ6UtXJjoBY/b1AgOoVhYA21KQyFlrFv0Ni7DgMTaPoze&#10;Jl7HRrrRThzue3ml1Fp62xF/aO2A9y3WX9uDN/D+tP/8yNVz8+CvhynMSpLX0pjLi/nuFkTCOZ3M&#10;8IvP6FAx0y4cyEXRG1hkec5l0t+00iDYo7Xi087ASq8zkFUp/7eofgAAAP//AwBQSwECLQAUAAYA&#10;CAAAACEA5JnDwPsAAADhAQAAEwAAAAAAAAAAAAAAAAAAAAAAW0NvbnRlbnRfVHlwZXNdLnhtbFBL&#10;AQItABQABgAIAAAAIQAjsmrh1wAAAJQBAAALAAAAAAAAAAAAAAAAACwBAABfcmVscy8ucmVsc1BL&#10;AQItABQABgAIAAAAIQBMkjsWzQIAAA8GAAAOAAAAAAAAAAAAAAAAACwCAABkcnMvZTJvRG9jLnht&#10;bFBLAQItABQABgAIAAAAIQAC1uB94AAAAA0BAAAPAAAAAAAAAAAAAAAAACUFAABkcnMvZG93bnJl&#10;di54bWxQSwUGAAAAAAQABADzAAAAM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446">
        <w:rPr>
          <w:rFonts w:ascii="PFDinDisplayPro-Medium" w:hAnsi="PFDinDisplayPro-Medium"/>
          <w:sz w:val="36"/>
          <w:szCs w:val="36"/>
        </w:rPr>
        <w:t>The Legend of Shangri-La</w:t>
      </w:r>
      <w:r w:rsidR="00436533">
        <w:rPr>
          <w:rFonts w:ascii="PFDinDisplayPro-Medium" w:hAnsi="PFDinDisplayPro-Medium"/>
          <w:sz w:val="36"/>
          <w:szCs w:val="36"/>
        </w:rPr>
        <w:t>: Cluster Pays</w:t>
      </w:r>
      <w:r w:rsidR="00062460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B1C9D42" w14:textId="77777777" w:rsidR="00EA5446" w:rsidRDefault="003F3673" w:rsidP="00EA5446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  <w:bookmarkStart w:id="0" w:name="_GoBack"/>
      <w:bookmarkEnd w:id="0"/>
    </w:p>
    <w:p w14:paraId="392AE17A" w14:textId="13C9DF3F" w:rsidR="00EA5446" w:rsidRPr="00EA5446" w:rsidRDefault="00EA5446" w:rsidP="00EA5446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EA5446">
        <w:rPr>
          <w:rFonts w:ascii="Calibri" w:hAnsi="Calibri" w:cs="Calibri"/>
          <w:sz w:val="30"/>
          <w:szCs w:val="30"/>
        </w:rPr>
        <w:t>A yin-yang utopia of slots!</w:t>
      </w:r>
    </w:p>
    <w:p w14:paraId="761ED3EB" w14:textId="42862783" w:rsidR="00B164A0" w:rsidRDefault="00952DE9" w:rsidP="00B164A0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73C41C92" w14:textId="45CC48D2" w:rsidR="00447217" w:rsidRPr="00B164A0" w:rsidRDefault="00EA5446" w:rsidP="00B164A0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EA5446">
        <w:rPr>
          <w:rFonts w:ascii="Calibri" w:hAnsi="Calibri" w:cs="Calibri"/>
          <w:sz w:val="30"/>
          <w:szCs w:val="30"/>
        </w:rPr>
        <w:t>Within Shangri-La… your treasure awaits</w:t>
      </w:r>
      <w:r w:rsidR="00062460" w:rsidRPr="00B164A0">
        <w:rPr>
          <w:rFonts w:ascii="Arial" w:hAnsi="Arial" w:cs="Arial"/>
          <w:sz w:val="26"/>
          <w:szCs w:val="26"/>
        </w:rPr>
        <w:br/>
      </w:r>
      <w:r w:rsidR="00952DE9" w:rsidRPr="00B164A0"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5EB674E1" w14:textId="77777777" w:rsidR="00EA5446" w:rsidRDefault="00EA5446" w:rsidP="001C3534">
      <w:pPr>
        <w:pStyle w:val="ListParagraph"/>
        <w:spacing w:line="276" w:lineRule="auto"/>
        <w:ind w:left="-284"/>
        <w:rPr>
          <w:rFonts w:ascii="Calibri" w:hAnsi="Calibri" w:cs="Calibri"/>
          <w:sz w:val="30"/>
          <w:szCs w:val="30"/>
        </w:rPr>
      </w:pPr>
      <w:r w:rsidRPr="00EA5446">
        <w:rPr>
          <w:rFonts w:ascii="Calibri" w:hAnsi="Calibri" w:cs="Calibri"/>
          <w:sz w:val="30"/>
          <w:szCs w:val="30"/>
        </w:rPr>
        <w:t>The long-lost city hides a secret…</w:t>
      </w:r>
    </w:p>
    <w:p w14:paraId="2F18E680" w14:textId="18AEC983" w:rsidR="001C3534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21D429E5" w14:textId="65605FA8" w:rsidR="00B164A0" w:rsidRDefault="00EA5446" w:rsidP="001C3534">
      <w:pPr>
        <w:pStyle w:val="ListParagraph"/>
        <w:spacing w:line="276" w:lineRule="auto"/>
        <w:ind w:left="-284"/>
        <w:rPr>
          <w:rFonts w:ascii="Calibri" w:hAnsi="Calibri" w:cs="Calibri"/>
          <w:sz w:val="30"/>
          <w:szCs w:val="30"/>
        </w:rPr>
      </w:pPr>
      <w:r w:rsidRPr="00EA5446">
        <w:rPr>
          <w:rFonts w:ascii="Calibri" w:hAnsi="Calibri" w:cs="Calibri"/>
          <w:sz w:val="30"/>
          <w:szCs w:val="30"/>
        </w:rPr>
        <w:t>The legendary city of slots awaits</w:t>
      </w:r>
    </w:p>
    <w:p w14:paraId="2FDD2F2E" w14:textId="6357EFF6" w:rsidR="001C3534" w:rsidRDefault="00952DE9" w:rsidP="001C3534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266DB4F9" w14:textId="50D75F5A" w:rsidR="00B164A0" w:rsidRDefault="00EA5446" w:rsidP="00AA5BEF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 w:rsidRPr="00EA5446">
        <w:rPr>
          <w:rFonts w:ascii="Calibri" w:hAnsi="Calibri" w:cs="Calibri"/>
          <w:sz w:val="30"/>
          <w:szCs w:val="30"/>
        </w:rPr>
        <w:t>Reveal the mysteries of the sacred mountain to find your fortune!</w:t>
      </w:r>
    </w:p>
    <w:p w14:paraId="49F58A42" w14:textId="59C48B4C" w:rsidR="001C3534" w:rsidRDefault="00952DE9" w:rsidP="00AA5BE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7AE6DAF8" w14:textId="0119974C" w:rsidR="00B164A0" w:rsidRDefault="00EA5446" w:rsidP="00AA5BEF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 w:rsidRPr="00EA5446">
        <w:rPr>
          <w:rFonts w:ascii="Calibri" w:hAnsi="Calibri" w:cs="Calibri"/>
          <w:sz w:val="30"/>
          <w:szCs w:val="30"/>
        </w:rPr>
        <w:t>Enter within the hidden city to discover your fortune</w:t>
      </w:r>
    </w:p>
    <w:p w14:paraId="2B615276" w14:textId="77777777" w:rsidR="00B164A0" w:rsidRDefault="00952DE9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64CCB29B" w14:textId="7ED10766" w:rsidR="00B164A0" w:rsidRDefault="00EA5446" w:rsidP="00B164A0">
      <w:pPr>
        <w:pStyle w:val="ListParagraph"/>
        <w:spacing w:line="276" w:lineRule="auto"/>
        <w:ind w:left="-284"/>
        <w:outlineLvl w:val="0"/>
        <w:rPr>
          <w:rFonts w:ascii="Calibri" w:hAnsi="Calibri" w:cs="Calibri"/>
          <w:sz w:val="30"/>
          <w:szCs w:val="30"/>
        </w:rPr>
      </w:pPr>
      <w:r w:rsidRPr="00EA5446">
        <w:rPr>
          <w:rFonts w:ascii="Calibri" w:hAnsi="Calibri" w:cs="Calibri"/>
          <w:sz w:val="30"/>
          <w:szCs w:val="30"/>
        </w:rPr>
        <w:t xml:space="preserve">A secret city hides a legendary </w:t>
      </w:r>
      <w:r>
        <w:rPr>
          <w:rFonts w:ascii="Calibri" w:hAnsi="Calibri" w:cs="Calibri"/>
          <w:sz w:val="30"/>
          <w:szCs w:val="30"/>
        </w:rPr>
        <w:t>treasure</w:t>
      </w:r>
    </w:p>
    <w:p w14:paraId="0E6B591F" w14:textId="7E95110B" w:rsidR="00EA5446" w:rsidRDefault="00EA5446" w:rsidP="00EA5446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65231862" w14:textId="1B394321" w:rsidR="00EA5446" w:rsidRPr="00B164A0" w:rsidRDefault="00EA5446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EA5446">
        <w:rPr>
          <w:rFonts w:ascii="Calibri" w:hAnsi="Calibri" w:cs="Calibri"/>
          <w:sz w:val="30"/>
          <w:szCs w:val="30"/>
        </w:rPr>
        <w:t>The dragon spirit protects what you seek</w:t>
      </w:r>
    </w:p>
    <w:p w14:paraId="725BC273" w14:textId="09D6F846" w:rsidR="005F1D94" w:rsidRPr="00B164A0" w:rsidRDefault="00063B0C" w:rsidP="00B164A0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 w:rsidRPr="00B164A0">
        <w:rPr>
          <w:rFonts w:ascii="Arial" w:hAnsi="Arial" w:cs="Arial"/>
          <w:sz w:val="26"/>
          <w:szCs w:val="26"/>
        </w:rPr>
        <w:br/>
      </w:r>
    </w:p>
    <w:p w14:paraId="7276D180" w14:textId="77777777" w:rsidR="001C3534" w:rsidRPr="005F1D94" w:rsidRDefault="001C3534" w:rsidP="005F1D9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sectPr w:rsidR="001C3534" w:rsidRPr="005F1D94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charset w:val="00"/>
    <w:family w:val="auto"/>
    <w:pitch w:val="variable"/>
    <w:sig w:usb0="A00002BF" w:usb1="5000E0FB" w:usb2="00000000" w:usb3="00000000" w:csb0="0000019F" w:csb1="00000000"/>
  </w:font>
  <w:font w:name="PFDinDisplayPro-Bold"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FDinDisplayPro-Italic">
    <w:charset w:val="00"/>
    <w:family w:val="auto"/>
    <w:pitch w:val="variable"/>
    <w:sig w:usb0="A00002BF" w:usb1="5000E0F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2460"/>
    <w:rsid w:val="00063B0C"/>
    <w:rsid w:val="000644D4"/>
    <w:rsid w:val="000A4023"/>
    <w:rsid w:val="00107587"/>
    <w:rsid w:val="0011130D"/>
    <w:rsid w:val="001165C5"/>
    <w:rsid w:val="0014219C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216"/>
    <w:rsid w:val="00216C22"/>
    <w:rsid w:val="00222F06"/>
    <w:rsid w:val="00245509"/>
    <w:rsid w:val="00257824"/>
    <w:rsid w:val="00272F2B"/>
    <w:rsid w:val="00296D31"/>
    <w:rsid w:val="002B4BB0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B763C"/>
    <w:rsid w:val="003B770A"/>
    <w:rsid w:val="003E01D1"/>
    <w:rsid w:val="003E3FF3"/>
    <w:rsid w:val="003F3673"/>
    <w:rsid w:val="00423C50"/>
    <w:rsid w:val="00436533"/>
    <w:rsid w:val="00441198"/>
    <w:rsid w:val="00447217"/>
    <w:rsid w:val="004652AE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7042F0"/>
    <w:rsid w:val="007123EC"/>
    <w:rsid w:val="00736EC4"/>
    <w:rsid w:val="007542FD"/>
    <w:rsid w:val="0077237C"/>
    <w:rsid w:val="00785610"/>
    <w:rsid w:val="007E003E"/>
    <w:rsid w:val="008302A7"/>
    <w:rsid w:val="008331E4"/>
    <w:rsid w:val="008335C5"/>
    <w:rsid w:val="008803CB"/>
    <w:rsid w:val="0089010D"/>
    <w:rsid w:val="00892C52"/>
    <w:rsid w:val="008B5FDC"/>
    <w:rsid w:val="008C05DE"/>
    <w:rsid w:val="008C1A18"/>
    <w:rsid w:val="008E553B"/>
    <w:rsid w:val="008E691E"/>
    <w:rsid w:val="0090085C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B06E79"/>
    <w:rsid w:val="00B075F4"/>
    <w:rsid w:val="00B07CB7"/>
    <w:rsid w:val="00B114F1"/>
    <w:rsid w:val="00B164A0"/>
    <w:rsid w:val="00B24585"/>
    <w:rsid w:val="00B31E77"/>
    <w:rsid w:val="00B34BBA"/>
    <w:rsid w:val="00B40FCB"/>
    <w:rsid w:val="00B41F38"/>
    <w:rsid w:val="00B42404"/>
    <w:rsid w:val="00B43341"/>
    <w:rsid w:val="00B50B85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7F2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A5446"/>
    <w:rsid w:val="00EB5CAE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Christopher Mifsud</cp:lastModifiedBy>
  <cp:revision>10</cp:revision>
  <cp:lastPrinted>2015-01-12T15:04:00Z</cp:lastPrinted>
  <dcterms:created xsi:type="dcterms:W3CDTF">2017-06-15T08:21:00Z</dcterms:created>
  <dcterms:modified xsi:type="dcterms:W3CDTF">2017-08-03T11:54:00Z</dcterms:modified>
</cp:coreProperties>
</file>